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7F6EC" w14:textId="77777777" w:rsidR="006528F3" w:rsidRDefault="00A54B55">
      <w:r>
        <w:t>4-18-12 SAAC Meeting Minutes</w:t>
      </w:r>
    </w:p>
    <w:p w14:paraId="45B86E03" w14:textId="77777777" w:rsidR="00D736C6" w:rsidRDefault="00D736C6"/>
    <w:p w14:paraId="4F613E5C" w14:textId="1E4432D1" w:rsidR="00D736C6" w:rsidRDefault="00D736C6" w:rsidP="00D736C6">
      <w:pPr>
        <w:pStyle w:val="ListParagraph"/>
        <w:numPr>
          <w:ilvl w:val="0"/>
          <w:numId w:val="1"/>
        </w:numPr>
      </w:pPr>
      <w:r>
        <w:t xml:space="preserve">It’s supposed to rain on National Student Athlete Day this Sunday (4/22) so if that’s true we can have a short NSAD one night during finals week and have </w:t>
      </w:r>
      <w:r w:rsidR="006542FA">
        <w:t>a study break an</w:t>
      </w:r>
      <w:r w:rsidR="009B4839">
        <w:t>d play games or we can cancel NSAD</w:t>
      </w:r>
      <w:r w:rsidR="006542FA">
        <w:t xml:space="preserve"> and take the picture during the banquet.</w:t>
      </w:r>
    </w:p>
    <w:p w14:paraId="60A21E05" w14:textId="77777777" w:rsidR="006542FA" w:rsidRDefault="006542FA" w:rsidP="00D736C6">
      <w:pPr>
        <w:pStyle w:val="ListParagraph"/>
        <w:numPr>
          <w:ilvl w:val="0"/>
          <w:numId w:val="1"/>
        </w:numPr>
      </w:pPr>
      <w:r>
        <w:t>As the week progresses we will keep you updated about whether or not National Student Athlete Day will happen.</w:t>
      </w:r>
    </w:p>
    <w:p w14:paraId="46669469" w14:textId="77777777" w:rsidR="006542FA" w:rsidRDefault="006542FA" w:rsidP="00D736C6">
      <w:pPr>
        <w:pStyle w:val="ListParagraph"/>
        <w:numPr>
          <w:ilvl w:val="0"/>
          <w:numId w:val="1"/>
        </w:numPr>
      </w:pPr>
      <w:r w:rsidRPr="006542FA">
        <w:rPr>
          <w:b/>
        </w:rPr>
        <w:t>Sportsmanship Award</w:t>
      </w:r>
      <w:r>
        <w:t>:</w:t>
      </w:r>
    </w:p>
    <w:p w14:paraId="68585DE1" w14:textId="704FB16E" w:rsidR="006542FA" w:rsidRDefault="006542FA" w:rsidP="006542FA">
      <w:pPr>
        <w:pStyle w:val="ListParagraph"/>
        <w:numPr>
          <w:ilvl w:val="1"/>
          <w:numId w:val="1"/>
        </w:numPr>
      </w:pPr>
      <w:r>
        <w:t xml:space="preserve">You </w:t>
      </w:r>
      <w:r w:rsidR="009B4839">
        <w:t xml:space="preserve">can </w:t>
      </w:r>
      <w:r>
        <w:t>nominate anyone who participated in a sport during the 2011-12 year.  You need to send this information to Gabby with a description of why you are nominating the person.</w:t>
      </w:r>
    </w:p>
    <w:p w14:paraId="2116637F" w14:textId="77777777" w:rsidR="006542FA" w:rsidRDefault="006542FA" w:rsidP="006542FA">
      <w:pPr>
        <w:pStyle w:val="ListParagraph"/>
        <w:numPr>
          <w:ilvl w:val="1"/>
          <w:numId w:val="1"/>
        </w:numPr>
      </w:pPr>
      <w:r>
        <w:t>Gabby will accept invitations until this Friday at noon.</w:t>
      </w:r>
    </w:p>
    <w:p w14:paraId="72F3C20B" w14:textId="77777777" w:rsidR="006542FA" w:rsidRPr="006542FA" w:rsidRDefault="006542FA" w:rsidP="006542FA">
      <w:pPr>
        <w:pStyle w:val="ListParagraph"/>
        <w:numPr>
          <w:ilvl w:val="0"/>
          <w:numId w:val="1"/>
        </w:numPr>
        <w:rPr>
          <w:b/>
        </w:rPr>
      </w:pPr>
      <w:r w:rsidRPr="006542FA">
        <w:rPr>
          <w:b/>
        </w:rPr>
        <w:t>Banquet:</w:t>
      </w:r>
    </w:p>
    <w:p w14:paraId="0C682812" w14:textId="77777777" w:rsidR="006542FA" w:rsidRDefault="006542FA" w:rsidP="006542FA">
      <w:pPr>
        <w:pStyle w:val="ListParagraph"/>
        <w:numPr>
          <w:ilvl w:val="1"/>
          <w:numId w:val="1"/>
        </w:numPr>
      </w:pPr>
      <w:r>
        <w:t>Email your teammates to remind them to RSVP for the banquet.  Friday is the absolute deadline to RSVP otherwise you won’t be able to come.</w:t>
      </w:r>
    </w:p>
    <w:p w14:paraId="12D5E8A0" w14:textId="77777777" w:rsidR="006542FA" w:rsidRDefault="006542FA" w:rsidP="006542FA">
      <w:pPr>
        <w:pStyle w:val="ListParagraph"/>
        <w:numPr>
          <w:ilvl w:val="0"/>
          <w:numId w:val="1"/>
        </w:numPr>
      </w:pPr>
      <w:r>
        <w:t>Who would be interested in helping with dorm move out to raise money for Overbrook?</w:t>
      </w:r>
    </w:p>
    <w:p w14:paraId="3349EA70" w14:textId="77777777" w:rsidR="006542FA" w:rsidRDefault="006542FA" w:rsidP="006542FA">
      <w:pPr>
        <w:pStyle w:val="ListParagraph"/>
        <w:numPr>
          <w:ilvl w:val="1"/>
          <w:numId w:val="1"/>
        </w:numPr>
      </w:pPr>
      <w:r>
        <w:t>Vote: not this year, we will wait until next year.</w:t>
      </w:r>
    </w:p>
    <w:p w14:paraId="35B399E3" w14:textId="395E437C" w:rsidR="006542FA" w:rsidRDefault="006542FA" w:rsidP="006542FA">
      <w:pPr>
        <w:pStyle w:val="ListParagraph"/>
        <w:numPr>
          <w:ilvl w:val="0"/>
          <w:numId w:val="1"/>
        </w:numPr>
      </w:pPr>
      <w:r>
        <w:t>We are thinking about sending out a survey to the student body to determine how many people go to games, who go</w:t>
      </w:r>
      <w:r w:rsidR="009B4839">
        <w:t>es</w:t>
      </w:r>
      <w:r>
        <w:t xml:space="preserve"> to games, and how many games they go to.</w:t>
      </w:r>
    </w:p>
    <w:p w14:paraId="46237314" w14:textId="77777777" w:rsidR="006542FA" w:rsidRDefault="006542FA" w:rsidP="006542FA">
      <w:pPr>
        <w:pStyle w:val="ListParagraph"/>
        <w:numPr>
          <w:ilvl w:val="1"/>
          <w:numId w:val="1"/>
        </w:numPr>
      </w:pPr>
      <w:r>
        <w:t>Give people an incentive to fill out survey?</w:t>
      </w:r>
    </w:p>
    <w:p w14:paraId="5902A965" w14:textId="3C56AA71" w:rsidR="006542FA" w:rsidRDefault="006542FA" w:rsidP="006542FA">
      <w:pPr>
        <w:pStyle w:val="ListParagraph"/>
        <w:numPr>
          <w:ilvl w:val="1"/>
          <w:numId w:val="1"/>
        </w:numPr>
      </w:pPr>
      <w:r>
        <w:t>The point is to determine who goes to athletic events and why people don’t go.  This will help us with our goal of increasing visibility</w:t>
      </w:r>
      <w:r w:rsidR="009B4839">
        <w:t xml:space="preserve"> of athletes on campus</w:t>
      </w:r>
      <w:r>
        <w:t>.</w:t>
      </w:r>
    </w:p>
    <w:p w14:paraId="56296D71" w14:textId="77777777" w:rsidR="006542FA" w:rsidRDefault="006542FA" w:rsidP="006542FA">
      <w:pPr>
        <w:pStyle w:val="ListParagraph"/>
        <w:numPr>
          <w:ilvl w:val="1"/>
          <w:numId w:val="1"/>
        </w:numPr>
      </w:pPr>
      <w:r>
        <w:t>Consensus is we should send out the survey early next year.</w:t>
      </w:r>
    </w:p>
    <w:p w14:paraId="0E587B85" w14:textId="77777777" w:rsidR="006542FA" w:rsidRDefault="004219E5" w:rsidP="006542FA">
      <w:pPr>
        <w:pStyle w:val="ListParagraph"/>
        <w:numPr>
          <w:ilvl w:val="1"/>
          <w:numId w:val="1"/>
        </w:numPr>
      </w:pPr>
      <w:r>
        <w:t>Ideas:</w:t>
      </w:r>
    </w:p>
    <w:p w14:paraId="73874D45" w14:textId="5E11D2E6" w:rsidR="006542FA" w:rsidRDefault="006542FA" w:rsidP="006542FA">
      <w:pPr>
        <w:pStyle w:val="ListParagraph"/>
        <w:numPr>
          <w:ilvl w:val="2"/>
          <w:numId w:val="1"/>
        </w:numPr>
      </w:pPr>
      <w:r>
        <w:t>Why the</w:t>
      </w:r>
      <w:r w:rsidR="009B4839">
        <w:t>re is such a lack of awareness?  Determine this by asking</w:t>
      </w:r>
      <w:r>
        <w:t xml:space="preserve"> people how they learn about athletic events.</w:t>
      </w:r>
    </w:p>
    <w:p w14:paraId="28AC337F" w14:textId="77777777" w:rsidR="006542FA" w:rsidRDefault="006542FA" w:rsidP="006542FA">
      <w:pPr>
        <w:pStyle w:val="ListParagraph"/>
        <w:numPr>
          <w:ilvl w:val="2"/>
          <w:numId w:val="1"/>
        </w:numPr>
      </w:pPr>
      <w:r>
        <w:t xml:space="preserve">Ask people how they would like to learn about events in general. </w:t>
      </w:r>
    </w:p>
    <w:p w14:paraId="71406A79" w14:textId="77777777" w:rsidR="006542FA" w:rsidRDefault="004219E5" w:rsidP="006542FA">
      <w:pPr>
        <w:pStyle w:val="ListParagraph"/>
        <w:numPr>
          <w:ilvl w:val="2"/>
          <w:numId w:val="1"/>
        </w:numPr>
      </w:pPr>
      <w:r>
        <w:t>Should we put biweekly flyers in peoples’ mailboxes???</w:t>
      </w:r>
    </w:p>
    <w:p w14:paraId="4F418DE8" w14:textId="77777777" w:rsidR="004219E5" w:rsidRDefault="004219E5" w:rsidP="004219E5">
      <w:pPr>
        <w:pStyle w:val="ListParagraph"/>
        <w:numPr>
          <w:ilvl w:val="3"/>
          <w:numId w:val="1"/>
        </w:numPr>
      </w:pPr>
      <w:r>
        <w:t>Consensus: Good idea</w:t>
      </w:r>
    </w:p>
    <w:p w14:paraId="20EDD121" w14:textId="77777777" w:rsidR="004219E5" w:rsidRDefault="004219E5" w:rsidP="004219E5">
      <w:pPr>
        <w:pStyle w:val="ListParagraph"/>
        <w:numPr>
          <w:ilvl w:val="2"/>
          <w:numId w:val="1"/>
        </w:numPr>
      </w:pPr>
      <w:r>
        <w:t>Give out pamphlets with each season’s games so people could keep them and put them on their wall.</w:t>
      </w:r>
    </w:p>
    <w:p w14:paraId="5E7C9C47" w14:textId="281C7189" w:rsidR="004219E5" w:rsidRDefault="004219E5" w:rsidP="004219E5">
      <w:pPr>
        <w:pStyle w:val="ListParagraph"/>
        <w:numPr>
          <w:ilvl w:val="2"/>
          <w:numId w:val="1"/>
        </w:numPr>
      </w:pPr>
      <w:r>
        <w:t xml:space="preserve">Test peoples’ awareness of how much </w:t>
      </w:r>
      <w:r w:rsidR="009B4839">
        <w:t>they know about Athletics</w:t>
      </w:r>
      <w:r>
        <w:t xml:space="preserve"> and </w:t>
      </w:r>
      <w:r w:rsidR="009B4839">
        <w:t xml:space="preserve">use the results to </w:t>
      </w:r>
      <w:r>
        <w:t>see where we can help improve visibility of Bryn Mawr Athletics.</w:t>
      </w:r>
    </w:p>
    <w:p w14:paraId="6D843FF5" w14:textId="77777777" w:rsidR="004219E5" w:rsidRDefault="004219E5" w:rsidP="004219E5">
      <w:pPr>
        <w:pStyle w:val="ListParagraph"/>
        <w:numPr>
          <w:ilvl w:val="0"/>
          <w:numId w:val="1"/>
        </w:numPr>
      </w:pPr>
      <w:r>
        <w:t>What would you like to see in SAAC Meetings to improve them?</w:t>
      </w:r>
    </w:p>
    <w:p w14:paraId="059696FD" w14:textId="77777777" w:rsidR="004219E5" w:rsidRDefault="004219E5" w:rsidP="004219E5">
      <w:pPr>
        <w:pStyle w:val="ListParagraph"/>
        <w:numPr>
          <w:ilvl w:val="1"/>
          <w:numId w:val="1"/>
        </w:numPr>
      </w:pPr>
      <w:r>
        <w:t>Students want to know what’s going on with the Athletics Department.</w:t>
      </w:r>
    </w:p>
    <w:p w14:paraId="7D2B1A7C" w14:textId="77777777" w:rsidR="004219E5" w:rsidRDefault="004219E5" w:rsidP="004219E5">
      <w:pPr>
        <w:pStyle w:val="ListParagraph"/>
        <w:numPr>
          <w:ilvl w:val="2"/>
          <w:numId w:val="1"/>
        </w:numPr>
      </w:pPr>
      <w:r>
        <w:t>Having members of the Athletics Department to come talk to us at meetings to talk about issues raised by student-athletes.</w:t>
      </w:r>
    </w:p>
    <w:p w14:paraId="5C43219D" w14:textId="2FABD2E6" w:rsidR="004C0B1E" w:rsidRDefault="004C0B1E" w:rsidP="004C0B1E">
      <w:pPr>
        <w:pStyle w:val="ListParagraph"/>
        <w:numPr>
          <w:ilvl w:val="3"/>
          <w:numId w:val="1"/>
        </w:numPr>
      </w:pPr>
      <w:r>
        <w:lastRenderedPageBreak/>
        <w:t>Students want to talk about athletic recruitment with members of the Athletic Department.</w:t>
      </w:r>
    </w:p>
    <w:p w14:paraId="36E94FEC" w14:textId="6DC683F0" w:rsidR="004C0B1E" w:rsidRDefault="004C0B1E" w:rsidP="004C0B1E">
      <w:pPr>
        <w:pStyle w:val="ListParagraph"/>
        <w:numPr>
          <w:ilvl w:val="3"/>
          <w:numId w:val="1"/>
        </w:numPr>
      </w:pPr>
      <w:r>
        <w:t>New this year: the Admissions Office paid for perspective athletes to come visit campus</w:t>
      </w:r>
    </w:p>
    <w:p w14:paraId="79A3F82F" w14:textId="09D50051" w:rsidR="004219E5" w:rsidRDefault="004219E5" w:rsidP="004219E5">
      <w:pPr>
        <w:pStyle w:val="ListParagraph"/>
        <w:numPr>
          <w:ilvl w:val="2"/>
          <w:numId w:val="1"/>
        </w:numPr>
      </w:pPr>
      <w:r>
        <w:t xml:space="preserve">Going back to a room where we </w:t>
      </w:r>
      <w:r w:rsidR="004C0B1E">
        <w:t>can sit around a square table.</w:t>
      </w:r>
    </w:p>
    <w:p w14:paraId="21E28354" w14:textId="6E48070B" w:rsidR="004C0B1E" w:rsidRDefault="004C0B1E" w:rsidP="004219E5">
      <w:pPr>
        <w:pStyle w:val="ListParagraph"/>
        <w:numPr>
          <w:ilvl w:val="2"/>
          <w:numId w:val="1"/>
        </w:numPr>
      </w:pPr>
      <w:r>
        <w:t>Saving time in each meeting for team reps to share what’s new with their teams.</w:t>
      </w:r>
    </w:p>
    <w:p w14:paraId="0F05D84F" w14:textId="12C0C66C" w:rsidR="004C0B1E" w:rsidRDefault="004C0B1E" w:rsidP="004C0B1E">
      <w:pPr>
        <w:pStyle w:val="ListParagraph"/>
        <w:numPr>
          <w:ilvl w:val="0"/>
          <w:numId w:val="1"/>
        </w:numPr>
      </w:pPr>
      <w:r>
        <w:t>Congratulations to Bryn Mawr Crew V4’s nomination as crew of the week!</w:t>
      </w:r>
    </w:p>
    <w:p w14:paraId="0D8BC50A" w14:textId="58DA9944" w:rsidR="00880781" w:rsidRDefault="00880781" w:rsidP="004C0B1E">
      <w:pPr>
        <w:pStyle w:val="ListParagraph"/>
        <w:numPr>
          <w:ilvl w:val="0"/>
          <w:numId w:val="1"/>
        </w:numPr>
      </w:pPr>
      <w:r>
        <w:t>The decision to give watches to three and four year athletes is very polarized and the basic reason why this decision was made was to respect the huge commitments that senior varsity athletes have given to Athletics.</w:t>
      </w:r>
    </w:p>
    <w:p w14:paraId="4612C349" w14:textId="5E7040E8" w:rsidR="00880781" w:rsidRDefault="00880781" w:rsidP="004C0B1E">
      <w:pPr>
        <w:pStyle w:val="ListParagraph"/>
        <w:numPr>
          <w:ilvl w:val="0"/>
          <w:numId w:val="1"/>
        </w:numPr>
      </w:pPr>
      <w:r>
        <w:t xml:space="preserve">3 and </w:t>
      </w:r>
      <w:proofErr w:type="gramStart"/>
      <w:r>
        <w:t>4 year</w:t>
      </w:r>
      <w:proofErr w:type="gramEnd"/>
      <w:r>
        <w:t xml:space="preserve"> seniors—if you haven’t chosen your watch (the white one or the metal one)—tell Gabby soon!</w:t>
      </w:r>
    </w:p>
    <w:p w14:paraId="1376EB63" w14:textId="43EE0159" w:rsidR="00880781" w:rsidRDefault="003B3494" w:rsidP="004C0B1E">
      <w:pPr>
        <w:pStyle w:val="ListParagraph"/>
        <w:numPr>
          <w:ilvl w:val="0"/>
          <w:numId w:val="1"/>
        </w:numPr>
      </w:pPr>
      <w:proofErr w:type="gramStart"/>
      <w:r>
        <w:t>No more Cupcake Hour this semester.</w:t>
      </w:r>
      <w:proofErr w:type="gramEnd"/>
      <w:r>
        <w:t xml:space="preserve">  Last week was the final one.</w:t>
      </w:r>
      <w:bookmarkStart w:id="0" w:name="_GoBack"/>
      <w:bookmarkEnd w:id="0"/>
    </w:p>
    <w:p w14:paraId="5430E60B" w14:textId="4FD95781" w:rsidR="00880781" w:rsidRDefault="00880781" w:rsidP="004C0B1E">
      <w:pPr>
        <w:pStyle w:val="ListParagraph"/>
        <w:numPr>
          <w:ilvl w:val="0"/>
          <w:numId w:val="1"/>
        </w:numPr>
      </w:pPr>
      <w:r>
        <w:t>Lacrosse Senior Game this Saturday against Gettysburg at 1pm.</w:t>
      </w:r>
    </w:p>
    <w:p w14:paraId="64583E18" w14:textId="10DED68B" w:rsidR="00880781" w:rsidRDefault="00880781" w:rsidP="004C0B1E">
      <w:pPr>
        <w:pStyle w:val="ListParagraph"/>
        <w:numPr>
          <w:ilvl w:val="0"/>
          <w:numId w:val="1"/>
        </w:numPr>
      </w:pPr>
      <w:r>
        <w:t>Sunday is the Senior Tennis Match against John Hopkins at 1pm.</w:t>
      </w:r>
    </w:p>
    <w:sectPr w:rsidR="00880781" w:rsidSect="00652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57D"/>
    <w:multiLevelType w:val="hybridMultilevel"/>
    <w:tmpl w:val="CF62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55"/>
    <w:rsid w:val="003B3494"/>
    <w:rsid w:val="004219E5"/>
    <w:rsid w:val="004C0B1E"/>
    <w:rsid w:val="006528F3"/>
    <w:rsid w:val="006542FA"/>
    <w:rsid w:val="00880781"/>
    <w:rsid w:val="009B4839"/>
    <w:rsid w:val="00A54B55"/>
    <w:rsid w:val="00AA7566"/>
    <w:rsid w:val="00D736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5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448</Words>
  <Characters>2560</Characters>
  <Application>Microsoft Macintosh Word</Application>
  <DocSecurity>0</DocSecurity>
  <Lines>21</Lines>
  <Paragraphs>6</Paragraphs>
  <ScaleCrop>false</ScaleCrop>
  <Company>University of California Berkeley</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Oriel</dc:creator>
  <cp:keywords/>
  <dc:description/>
  <cp:lastModifiedBy>Caitlin Oriel</cp:lastModifiedBy>
  <cp:revision>4</cp:revision>
  <dcterms:created xsi:type="dcterms:W3CDTF">2012-04-19T00:24:00Z</dcterms:created>
  <dcterms:modified xsi:type="dcterms:W3CDTF">2012-04-19T01:30:00Z</dcterms:modified>
</cp:coreProperties>
</file>